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472C" w:rsidRPr="00500658" w:rsidRDefault="007B30BA" w:rsidP="00500658">
      <w:pPr>
        <w:spacing w:line="480" w:lineRule="exact"/>
        <w:jc w:val="center"/>
        <w:rPr>
          <w:rFonts w:ascii="华文中宋" w:eastAsia="华文中宋" w:hAnsi="华文中宋" w:cs="黑体"/>
          <w:b/>
          <w:bCs/>
          <w:sz w:val="32"/>
          <w:szCs w:val="32"/>
          <w:lang w:val="zh-CN"/>
        </w:rPr>
      </w:pPr>
      <w:r w:rsidRPr="00500658">
        <w:rPr>
          <w:rFonts w:ascii="华文中宋" w:eastAsia="华文中宋" w:hAnsi="华文中宋" w:cs="黑体" w:hint="eastAsia"/>
          <w:b/>
          <w:bCs/>
          <w:sz w:val="32"/>
          <w:szCs w:val="32"/>
          <w:lang w:val="zh-CN"/>
        </w:rPr>
        <w:t>记者调查：研学之乱</w:t>
      </w:r>
    </w:p>
    <w:p w:rsidR="00EE472C" w:rsidRPr="00500658" w:rsidRDefault="007B30BA"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主播】这个暑假，研学游市场爆火，根据某旅行平台数据显示，7月以来研学相关搜索热度环比上涨203%，研学旅游产品订单量同比增长超30倍，以清华北大为首的高校也成为研学游热门打卡地。随着研学游需求井喷式增长，各种乱象也随之而生，</w:t>
      </w:r>
      <w:r w:rsidR="00DD2638" w:rsidRPr="00500658">
        <w:rPr>
          <w:rFonts w:ascii="仿宋" w:eastAsia="仿宋" w:hAnsi="仿宋" w:cs="楷体_GB2312" w:hint="eastAsia"/>
          <w:sz w:val="28"/>
          <w:szCs w:val="32"/>
          <w:lang w:val="zh-CN" w:bidi="zh-CN"/>
        </w:rPr>
        <w:t>跟随记者一起来看</w:t>
      </w:r>
      <w:r w:rsidRPr="00500658">
        <w:rPr>
          <w:rFonts w:ascii="仿宋" w:eastAsia="仿宋" w:hAnsi="仿宋" w:cs="楷体_GB2312" w:hint="eastAsia"/>
          <w:sz w:val="28"/>
          <w:szCs w:val="32"/>
          <w:lang w:val="zh-CN" w:bidi="zh-CN"/>
        </w:rPr>
        <w:t>。</w:t>
      </w:r>
    </w:p>
    <w:p w:rsidR="00EE472C" w:rsidRPr="00500658" w:rsidRDefault="007B30BA" w:rsidP="00500658">
      <w:pPr>
        <w:spacing w:line="480" w:lineRule="exact"/>
        <w:jc w:val="center"/>
        <w:rPr>
          <w:rFonts w:ascii="仿宋" w:eastAsia="仿宋" w:hAnsi="仿宋" w:cs="黑体"/>
          <w:b/>
          <w:bCs/>
          <w:sz w:val="28"/>
          <w:szCs w:val="32"/>
          <w:lang w:val="zh-CN"/>
        </w:rPr>
      </w:pPr>
      <w:r w:rsidRPr="00500658">
        <w:rPr>
          <w:rFonts w:ascii="仿宋" w:eastAsia="仿宋" w:hAnsi="仿宋" w:cs="黑体" w:hint="eastAsia"/>
          <w:b/>
          <w:bCs/>
          <w:sz w:val="28"/>
          <w:szCs w:val="32"/>
          <w:lang w:val="zh-CN"/>
        </w:rPr>
        <w:t>【</w:t>
      </w:r>
      <w:r w:rsidR="00451EA6" w:rsidRPr="00500658">
        <w:rPr>
          <w:rFonts w:ascii="仿宋" w:eastAsia="仿宋" w:hAnsi="仿宋" w:cs="黑体" w:hint="eastAsia"/>
          <w:b/>
          <w:bCs/>
          <w:sz w:val="28"/>
          <w:szCs w:val="32"/>
          <w:lang w:val="zh-CN"/>
        </w:rPr>
        <w:t>小</w:t>
      </w:r>
      <w:r w:rsidRPr="00500658">
        <w:rPr>
          <w:rFonts w:ascii="仿宋" w:eastAsia="仿宋" w:hAnsi="仿宋" w:cs="黑体" w:hint="eastAsia"/>
          <w:b/>
          <w:bCs/>
          <w:sz w:val="28"/>
          <w:szCs w:val="32"/>
          <w:lang w:val="zh-CN"/>
        </w:rPr>
        <w:t>标题一】清华北大深度游变“到此一游” 名校游为何变了味？</w:t>
      </w:r>
    </w:p>
    <w:p w:rsidR="00377483" w:rsidRPr="00500658" w:rsidRDefault="007B30BA"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【同期】</w:t>
      </w:r>
      <w:r w:rsidR="00C2533B" w:rsidRPr="00500658">
        <w:rPr>
          <w:rFonts w:ascii="仿宋" w:eastAsia="仿宋" w:hAnsi="仿宋" w:cs="楷体_GB2312" w:hint="eastAsia"/>
          <w:sz w:val="28"/>
          <w:szCs w:val="32"/>
          <w:lang w:val="zh-CN" w:bidi="zh-CN"/>
        </w:rPr>
        <w:t>某研学团老师</w:t>
      </w:r>
    </w:p>
    <w:p w:rsidR="00EE472C" w:rsidRPr="00500658" w:rsidRDefault="007B30BA" w:rsidP="00500658">
      <w:pPr>
        <w:spacing w:line="480" w:lineRule="exact"/>
        <w:rPr>
          <w:rFonts w:ascii="仿宋" w:eastAsia="仿宋" w:hAnsi="仿宋" w:cs="楷体_GB2312"/>
          <w:sz w:val="28"/>
          <w:szCs w:val="32"/>
          <w:lang w:val="zh-CN" w:bidi="zh-CN"/>
        </w:rPr>
      </w:pPr>
      <w:r w:rsidRPr="00500658">
        <w:rPr>
          <w:rFonts w:ascii="仿宋" w:eastAsia="仿宋" w:hAnsi="仿宋" w:cs="楷体_GB2312"/>
          <w:sz w:val="28"/>
          <w:szCs w:val="32"/>
          <w:lang w:val="zh-CN" w:bidi="zh-CN"/>
        </w:rPr>
        <w:t>这边</w:t>
      </w:r>
      <w:r w:rsidRPr="00500658">
        <w:rPr>
          <w:rFonts w:ascii="仿宋" w:eastAsia="仿宋" w:hAnsi="仿宋" w:cs="楷体_GB2312" w:hint="eastAsia"/>
          <w:sz w:val="28"/>
          <w:szCs w:val="32"/>
          <w:lang w:val="zh-CN" w:bidi="zh-CN"/>
        </w:rPr>
        <w:t>！快点快点，</w:t>
      </w:r>
      <w:r w:rsidRPr="00500658">
        <w:rPr>
          <w:rFonts w:ascii="仿宋" w:eastAsia="仿宋" w:hAnsi="仿宋" w:cs="楷体_GB2312"/>
          <w:sz w:val="28"/>
          <w:szCs w:val="32"/>
          <w:lang w:val="zh-CN" w:bidi="zh-CN"/>
        </w:rPr>
        <w:t>跟上</w:t>
      </w:r>
      <w:r w:rsidR="005B18F6" w:rsidRPr="00500658">
        <w:rPr>
          <w:rFonts w:ascii="仿宋" w:eastAsia="仿宋" w:hAnsi="仿宋" w:cs="楷体_GB2312" w:hint="eastAsia"/>
          <w:sz w:val="28"/>
          <w:szCs w:val="32"/>
          <w:lang w:val="zh-CN" w:bidi="zh-CN"/>
        </w:rPr>
        <w:t>，</w:t>
      </w:r>
      <w:r w:rsidRPr="00500658">
        <w:rPr>
          <w:rFonts w:ascii="仿宋" w:eastAsia="仿宋" w:hAnsi="仿宋" w:cs="楷体_GB2312"/>
          <w:sz w:val="28"/>
          <w:szCs w:val="32"/>
          <w:lang w:val="zh-CN" w:bidi="zh-CN"/>
        </w:rPr>
        <w:t>扔了</w:t>
      </w:r>
      <w:r w:rsidRPr="00500658">
        <w:rPr>
          <w:rFonts w:ascii="仿宋" w:eastAsia="仿宋" w:hAnsi="仿宋" w:cs="楷体_GB2312" w:hint="eastAsia"/>
          <w:sz w:val="28"/>
          <w:szCs w:val="32"/>
          <w:lang w:val="zh-CN" w:bidi="zh-CN"/>
        </w:rPr>
        <w:t>！</w:t>
      </w:r>
      <w:r w:rsidRPr="00500658">
        <w:rPr>
          <w:rFonts w:ascii="仿宋" w:eastAsia="仿宋" w:hAnsi="仿宋" w:cs="楷体_GB2312"/>
          <w:sz w:val="28"/>
          <w:szCs w:val="32"/>
          <w:lang w:val="zh-CN" w:bidi="zh-CN"/>
        </w:rPr>
        <w:t>扔了赶紧的</w:t>
      </w:r>
      <w:r w:rsidRPr="00500658">
        <w:rPr>
          <w:rFonts w:ascii="仿宋" w:eastAsia="仿宋" w:hAnsi="仿宋" w:cs="楷体_GB2312" w:hint="eastAsia"/>
          <w:sz w:val="28"/>
          <w:szCs w:val="32"/>
          <w:lang w:val="zh-CN" w:bidi="zh-CN"/>
        </w:rPr>
        <w:t>。茄子</w:t>
      </w:r>
      <w:r w:rsidR="00BE6107" w:rsidRPr="00500658">
        <w:rPr>
          <w:rFonts w:ascii="仿宋" w:eastAsia="仿宋" w:hAnsi="仿宋" w:cs="楷体_GB2312" w:hint="eastAsia"/>
          <w:sz w:val="28"/>
          <w:szCs w:val="32"/>
          <w:lang w:val="zh-CN" w:bidi="zh-CN"/>
        </w:rPr>
        <w:t>……</w:t>
      </w:r>
    </w:p>
    <w:p w:rsidR="00EE472C" w:rsidRPr="00500658" w:rsidRDefault="007B30BA"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配音】近日，记者在清华大学校门口注意到，短短十分钟内，先后有十余支来自全国各地的研学团队到此打卡拍照，有的研学领队提前准备好了学位服让学生现场更换，有的人因为拍照产生纠纷，当着学生们的面大打出手。</w:t>
      </w:r>
    </w:p>
    <w:p w:rsidR="00EE472C" w:rsidRPr="00500658" w:rsidRDefault="007B30BA"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w:t>
      </w:r>
      <w:r w:rsidR="006148A5" w:rsidRPr="00500658">
        <w:rPr>
          <w:rFonts w:ascii="仿宋" w:eastAsia="仿宋" w:hAnsi="仿宋" w:cs="楷体_GB2312" w:hint="eastAsia"/>
          <w:sz w:val="28"/>
          <w:szCs w:val="32"/>
          <w:lang w:val="zh-CN" w:bidi="zh-CN"/>
        </w:rPr>
        <w:t>同期</w:t>
      </w:r>
      <w:r w:rsidRPr="00500658">
        <w:rPr>
          <w:rFonts w:ascii="仿宋" w:eastAsia="仿宋" w:hAnsi="仿宋" w:cs="楷体_GB2312" w:hint="eastAsia"/>
          <w:sz w:val="28"/>
          <w:szCs w:val="32"/>
          <w:lang w:val="zh-CN" w:bidi="zh-CN"/>
        </w:rPr>
        <w:t>】</w:t>
      </w:r>
      <w:r w:rsidR="006148A5" w:rsidRPr="00500658">
        <w:rPr>
          <w:rFonts w:ascii="仿宋" w:eastAsia="仿宋" w:hAnsi="仿宋" w:cs="楷体_GB2312" w:hint="eastAsia"/>
          <w:sz w:val="28"/>
          <w:szCs w:val="32"/>
          <w:lang w:val="zh-CN" w:bidi="zh-CN"/>
        </w:rPr>
        <w:t>清华大学校门口</w:t>
      </w:r>
      <w:r w:rsidR="00990BC4" w:rsidRPr="00500658">
        <w:rPr>
          <w:rFonts w:ascii="仿宋" w:eastAsia="仿宋" w:hAnsi="仿宋" w:cs="楷体_GB2312" w:hint="eastAsia"/>
          <w:sz w:val="28"/>
          <w:szCs w:val="32"/>
          <w:lang w:val="zh-CN" w:bidi="zh-CN"/>
        </w:rPr>
        <w:t xml:space="preserve"> </w:t>
      </w:r>
      <w:r w:rsidR="0090693B" w:rsidRPr="00500658">
        <w:rPr>
          <w:rFonts w:ascii="仿宋" w:eastAsia="仿宋" w:hAnsi="仿宋" w:cs="楷体_GB2312" w:hint="eastAsia"/>
          <w:sz w:val="28"/>
          <w:szCs w:val="32"/>
          <w:lang w:val="zh-CN" w:bidi="zh-CN"/>
        </w:rPr>
        <w:t>研学团老师</w:t>
      </w:r>
      <w:r w:rsidR="006148A5" w:rsidRPr="00500658">
        <w:rPr>
          <w:rFonts w:ascii="仿宋" w:eastAsia="仿宋" w:hAnsi="仿宋" w:cs="楷体_GB2312" w:hint="eastAsia"/>
          <w:sz w:val="28"/>
          <w:szCs w:val="32"/>
          <w:lang w:val="zh-CN" w:bidi="zh-CN"/>
        </w:rPr>
        <w:t>打架</w:t>
      </w:r>
      <w:r w:rsidR="00EA364F" w:rsidRPr="00500658">
        <w:rPr>
          <w:rFonts w:ascii="仿宋" w:eastAsia="仿宋" w:hAnsi="仿宋" w:cs="楷体_GB2312" w:hint="eastAsia"/>
          <w:sz w:val="28"/>
          <w:szCs w:val="32"/>
          <w:lang w:val="zh-CN" w:bidi="zh-CN"/>
        </w:rPr>
        <w:t>互殴</w:t>
      </w:r>
      <w:r w:rsidR="006148A5" w:rsidRPr="00500658">
        <w:rPr>
          <w:rFonts w:ascii="仿宋" w:eastAsia="仿宋" w:hAnsi="仿宋" w:cs="楷体_GB2312" w:hint="eastAsia"/>
          <w:sz w:val="28"/>
          <w:szCs w:val="32"/>
          <w:lang w:val="zh-CN" w:bidi="zh-CN"/>
        </w:rPr>
        <w:t>片段</w:t>
      </w:r>
    </w:p>
    <w:p w:rsidR="00EE472C" w:rsidRPr="00500658" w:rsidRDefault="007B30BA"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配音】前不久，清华北大宣布恢复校园预约参观，一些研学商家趁机把清华北大参观当成了营销噱头，收费从几千到上万元不等。然而，由于清华北大为保证学校正常教学科研秩序，每日对外开放的预约量有限，学校相关规定亦明确不对旅行社、研学团开放预约。因此，一些研学团承诺的清华北大校园深度游就变成了清华北大“到此一游”。</w:t>
      </w:r>
    </w:p>
    <w:p w:rsidR="00EE472C" w:rsidRPr="00500658" w:rsidRDefault="007B30BA"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w:t>
      </w:r>
      <w:r w:rsidR="006F7851" w:rsidRPr="00500658">
        <w:rPr>
          <w:rFonts w:ascii="仿宋" w:eastAsia="仿宋" w:hAnsi="仿宋" w:cs="楷体_GB2312" w:hint="eastAsia"/>
          <w:sz w:val="28"/>
          <w:szCs w:val="32"/>
          <w:lang w:val="zh-CN" w:bidi="zh-CN"/>
        </w:rPr>
        <w:t>同期</w:t>
      </w:r>
      <w:r w:rsidRPr="00500658">
        <w:rPr>
          <w:rFonts w:ascii="仿宋" w:eastAsia="仿宋" w:hAnsi="仿宋" w:cs="楷体_GB2312" w:hint="eastAsia"/>
          <w:sz w:val="28"/>
          <w:szCs w:val="32"/>
          <w:lang w:val="zh-CN" w:bidi="zh-CN"/>
        </w:rPr>
        <w:t>】某研学团学生</w:t>
      </w:r>
    </w:p>
    <w:p w:rsidR="00EE472C" w:rsidRPr="00500658" w:rsidRDefault="007B30BA"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来之前说是让去清华北大，然后来</w:t>
      </w:r>
      <w:r w:rsidR="00F55AC3" w:rsidRPr="00500658">
        <w:rPr>
          <w:rFonts w:ascii="仿宋" w:eastAsia="仿宋" w:hAnsi="仿宋" w:cs="楷体_GB2312" w:hint="eastAsia"/>
          <w:sz w:val="28"/>
          <w:szCs w:val="32"/>
          <w:lang w:val="zh-CN" w:bidi="zh-CN"/>
        </w:rPr>
        <w:t>了</w:t>
      </w:r>
      <w:r w:rsidRPr="00500658">
        <w:rPr>
          <w:rFonts w:ascii="仿宋" w:eastAsia="仿宋" w:hAnsi="仿宋" w:cs="楷体_GB2312" w:hint="eastAsia"/>
          <w:sz w:val="28"/>
          <w:szCs w:val="32"/>
          <w:lang w:val="zh-CN" w:bidi="zh-CN"/>
        </w:rPr>
        <w:t>就在校门口拍个照就回来了。</w:t>
      </w:r>
    </w:p>
    <w:p w:rsidR="00EE472C" w:rsidRPr="00500658" w:rsidRDefault="007B30BA"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w:t>
      </w:r>
      <w:r w:rsidR="006F7851" w:rsidRPr="00500658">
        <w:rPr>
          <w:rFonts w:ascii="仿宋" w:eastAsia="仿宋" w:hAnsi="仿宋" w:cs="楷体_GB2312" w:hint="eastAsia"/>
          <w:sz w:val="28"/>
          <w:szCs w:val="32"/>
          <w:lang w:val="zh-CN" w:bidi="zh-CN"/>
        </w:rPr>
        <w:t>同期</w:t>
      </w:r>
      <w:r w:rsidRPr="00500658">
        <w:rPr>
          <w:rFonts w:ascii="仿宋" w:eastAsia="仿宋" w:hAnsi="仿宋" w:cs="楷体_GB2312" w:hint="eastAsia"/>
          <w:sz w:val="28"/>
          <w:szCs w:val="32"/>
          <w:lang w:val="zh-CN" w:bidi="zh-CN"/>
        </w:rPr>
        <w:t>】某研学团领队</w:t>
      </w:r>
    </w:p>
    <w:p w:rsidR="00EE472C" w:rsidRPr="00500658" w:rsidRDefault="007B30BA"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我们是旅行团的，进不去</w:t>
      </w:r>
      <w:r w:rsidR="002820F2" w:rsidRPr="00500658">
        <w:rPr>
          <w:rFonts w:ascii="仿宋" w:eastAsia="仿宋" w:hAnsi="仿宋" w:cs="楷体_GB2312" w:hint="eastAsia"/>
          <w:sz w:val="28"/>
          <w:szCs w:val="32"/>
          <w:lang w:val="zh-CN" w:bidi="zh-CN"/>
        </w:rPr>
        <w:t>。</w:t>
      </w:r>
      <w:r w:rsidRPr="00500658">
        <w:rPr>
          <w:rFonts w:ascii="仿宋" w:eastAsia="仿宋" w:hAnsi="仿宋" w:cs="楷体_GB2312" w:hint="eastAsia"/>
          <w:sz w:val="28"/>
          <w:szCs w:val="32"/>
          <w:lang w:val="zh-CN" w:bidi="zh-CN"/>
        </w:rPr>
        <w:t>因为（预）约特别麻烦，而且它不接受团队预约。对，就是为了来照张相。</w:t>
      </w:r>
    </w:p>
    <w:p w:rsidR="00EE472C" w:rsidRPr="00500658" w:rsidRDefault="007B30BA"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w:t>
      </w:r>
      <w:r w:rsidR="006F7851" w:rsidRPr="00500658">
        <w:rPr>
          <w:rFonts w:ascii="仿宋" w:eastAsia="仿宋" w:hAnsi="仿宋" w:cs="楷体_GB2312" w:hint="eastAsia"/>
          <w:sz w:val="28"/>
          <w:szCs w:val="32"/>
          <w:lang w:val="zh-CN" w:bidi="zh-CN"/>
        </w:rPr>
        <w:t>同期</w:t>
      </w:r>
      <w:r w:rsidRPr="00500658">
        <w:rPr>
          <w:rFonts w:ascii="仿宋" w:eastAsia="仿宋" w:hAnsi="仿宋" w:cs="楷体_GB2312" w:hint="eastAsia"/>
          <w:sz w:val="28"/>
          <w:szCs w:val="32"/>
          <w:lang w:val="zh-CN" w:bidi="zh-CN"/>
        </w:rPr>
        <w:t>】某研学团领队</w:t>
      </w:r>
    </w:p>
    <w:p w:rsidR="00EE472C" w:rsidRPr="00500658" w:rsidRDefault="007B30BA" w:rsidP="00500658">
      <w:pPr>
        <w:spacing w:line="480" w:lineRule="exact"/>
        <w:rPr>
          <w:rFonts w:ascii="仿宋" w:eastAsia="仿宋" w:hAnsi="仿宋" w:cs="楷体_GB2312"/>
          <w:sz w:val="28"/>
          <w:szCs w:val="32"/>
          <w:lang w:val="zh-CN" w:bidi="zh-CN"/>
        </w:rPr>
      </w:pPr>
      <w:r w:rsidRPr="00500658">
        <w:rPr>
          <w:rFonts w:ascii="仿宋" w:eastAsia="仿宋" w:hAnsi="仿宋" w:cs="楷体_GB2312"/>
          <w:sz w:val="28"/>
          <w:szCs w:val="32"/>
          <w:lang w:val="zh-CN" w:bidi="zh-CN"/>
        </w:rPr>
        <w:t>我们</w:t>
      </w:r>
      <w:r w:rsidRPr="00500658">
        <w:rPr>
          <w:rFonts w:ascii="仿宋" w:eastAsia="仿宋" w:hAnsi="仿宋" w:cs="楷体_GB2312" w:hint="eastAsia"/>
          <w:sz w:val="28"/>
          <w:szCs w:val="32"/>
          <w:lang w:val="zh-CN" w:bidi="zh-CN"/>
        </w:rPr>
        <w:t>之前也去过（清华大学），</w:t>
      </w:r>
      <w:r w:rsidRPr="00500658">
        <w:rPr>
          <w:rFonts w:ascii="仿宋" w:eastAsia="仿宋" w:hAnsi="仿宋" w:cs="楷体_GB2312"/>
          <w:sz w:val="28"/>
          <w:szCs w:val="32"/>
          <w:lang w:val="zh-CN" w:bidi="zh-CN"/>
        </w:rPr>
        <w:t>去过也只能进</w:t>
      </w:r>
      <w:r w:rsidR="00F55AC3" w:rsidRPr="00500658">
        <w:rPr>
          <w:rFonts w:ascii="仿宋" w:eastAsia="仿宋" w:hAnsi="仿宋" w:cs="楷体_GB2312" w:hint="eastAsia"/>
          <w:sz w:val="28"/>
          <w:szCs w:val="32"/>
          <w:lang w:val="zh-CN" w:bidi="zh-CN"/>
        </w:rPr>
        <w:t>……</w:t>
      </w:r>
      <w:r w:rsidRPr="00500658">
        <w:rPr>
          <w:rFonts w:ascii="仿宋" w:eastAsia="仿宋" w:hAnsi="仿宋" w:cs="楷体_GB2312"/>
          <w:sz w:val="28"/>
          <w:szCs w:val="32"/>
          <w:lang w:val="zh-CN" w:bidi="zh-CN"/>
        </w:rPr>
        <w:t>我们上次去的只在生活区</w:t>
      </w:r>
      <w:r w:rsidRPr="00500658">
        <w:rPr>
          <w:rFonts w:ascii="仿宋" w:eastAsia="仿宋" w:hAnsi="仿宋" w:cs="楷体_GB2312" w:hint="eastAsia"/>
          <w:sz w:val="28"/>
          <w:szCs w:val="32"/>
          <w:lang w:val="zh-CN" w:bidi="zh-CN"/>
        </w:rPr>
        <w:t>（家属区），</w:t>
      </w:r>
      <w:r w:rsidRPr="00500658">
        <w:rPr>
          <w:rFonts w:ascii="仿宋" w:eastAsia="仿宋" w:hAnsi="仿宋" w:cs="楷体_GB2312"/>
          <w:sz w:val="28"/>
          <w:szCs w:val="32"/>
          <w:lang w:val="zh-CN" w:bidi="zh-CN"/>
        </w:rPr>
        <w:t>教学区进不去</w:t>
      </w:r>
      <w:r w:rsidRPr="00500658">
        <w:rPr>
          <w:rFonts w:ascii="仿宋" w:eastAsia="仿宋" w:hAnsi="仿宋" w:cs="楷体_GB2312" w:hint="eastAsia"/>
          <w:sz w:val="28"/>
          <w:szCs w:val="32"/>
          <w:lang w:val="zh-CN" w:bidi="zh-CN"/>
        </w:rPr>
        <w:t>。</w:t>
      </w:r>
    </w:p>
    <w:p w:rsidR="00EE472C" w:rsidRPr="00500658" w:rsidRDefault="007B30BA"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【配音】校园难以进入，有些机构便打起了学校家属区、科技园区的主意。清华科技园中研学团队络绎不绝，不少家长和学生在研学导游的忽悠下误以为这里就是清华大学，园区内一些公司将办公场所承租</w:t>
      </w:r>
      <w:r w:rsidRPr="00500658">
        <w:rPr>
          <w:rFonts w:ascii="仿宋" w:eastAsia="仿宋" w:hAnsi="仿宋" w:cs="楷体_GB2312" w:hint="eastAsia"/>
          <w:sz w:val="28"/>
          <w:szCs w:val="32"/>
          <w:lang w:val="zh-CN" w:bidi="zh-CN"/>
        </w:rPr>
        <w:lastRenderedPageBreak/>
        <w:t>给了研学团、旅行社，这里也因此成为了冒牌的清华课堂。</w:t>
      </w:r>
    </w:p>
    <w:p w:rsidR="00EE472C" w:rsidRPr="00500658" w:rsidRDefault="007B30BA"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w:t>
      </w:r>
      <w:r w:rsidR="003A11D2" w:rsidRPr="00500658">
        <w:rPr>
          <w:rFonts w:ascii="仿宋" w:eastAsia="仿宋" w:hAnsi="仿宋" w:cs="楷体_GB2312" w:hint="eastAsia"/>
          <w:sz w:val="28"/>
          <w:szCs w:val="32"/>
          <w:lang w:val="zh-CN" w:bidi="zh-CN"/>
        </w:rPr>
        <w:t>同期</w:t>
      </w:r>
      <w:r w:rsidRPr="00500658">
        <w:rPr>
          <w:rFonts w:ascii="仿宋" w:eastAsia="仿宋" w:hAnsi="仿宋" w:cs="楷体_GB2312" w:hint="eastAsia"/>
          <w:sz w:val="28"/>
          <w:szCs w:val="32"/>
          <w:lang w:val="zh-CN" w:bidi="zh-CN"/>
        </w:rPr>
        <w:t>】</w:t>
      </w:r>
    </w:p>
    <w:p w:rsidR="00106A5D" w:rsidRPr="00500658" w:rsidRDefault="00106A5D"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记者：你们是在这边等着干</w:t>
      </w:r>
      <w:r w:rsidR="00EB34FE" w:rsidRPr="00500658">
        <w:rPr>
          <w:rFonts w:ascii="仿宋" w:eastAsia="仿宋" w:hAnsi="仿宋" w:cs="楷体_GB2312" w:hint="eastAsia"/>
          <w:sz w:val="28"/>
          <w:szCs w:val="32"/>
          <w:lang w:val="zh-CN" w:bidi="zh-CN"/>
        </w:rPr>
        <w:t>嘛</w:t>
      </w:r>
      <w:r w:rsidRPr="00500658">
        <w:rPr>
          <w:rFonts w:ascii="仿宋" w:eastAsia="仿宋" w:hAnsi="仿宋" w:cs="楷体_GB2312" w:hint="eastAsia"/>
          <w:sz w:val="28"/>
          <w:szCs w:val="32"/>
          <w:lang w:val="zh-CN" w:bidi="zh-CN"/>
        </w:rPr>
        <w:t>？听课吗</w:t>
      </w:r>
      <w:r w:rsidR="00A06495" w:rsidRPr="00500658">
        <w:rPr>
          <w:rFonts w:ascii="仿宋" w:eastAsia="仿宋" w:hAnsi="仿宋" w:cs="楷体_GB2312" w:hint="eastAsia"/>
          <w:sz w:val="28"/>
          <w:szCs w:val="32"/>
          <w:lang w:val="zh-CN" w:bidi="zh-CN"/>
        </w:rPr>
        <w:t>，</w:t>
      </w:r>
      <w:r w:rsidRPr="00500658">
        <w:rPr>
          <w:rFonts w:ascii="仿宋" w:eastAsia="仿宋" w:hAnsi="仿宋" w:cs="楷体_GB2312" w:hint="eastAsia"/>
          <w:sz w:val="28"/>
          <w:szCs w:val="32"/>
          <w:lang w:val="zh-CN" w:bidi="zh-CN"/>
        </w:rPr>
        <w:t>还是？</w:t>
      </w:r>
    </w:p>
    <w:p w:rsidR="00EE472C" w:rsidRPr="00500658" w:rsidRDefault="00106A5D"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某研学团家长：对，进清华大学交流。</w:t>
      </w:r>
    </w:p>
    <w:p w:rsidR="00106A5D" w:rsidRPr="00500658" w:rsidRDefault="00106A5D"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记者：那本来不应该</w:t>
      </w:r>
      <w:r w:rsidR="006D7E06" w:rsidRPr="00500658">
        <w:rPr>
          <w:rFonts w:ascii="仿宋" w:eastAsia="仿宋" w:hAnsi="仿宋" w:cs="楷体_GB2312" w:hint="eastAsia"/>
          <w:sz w:val="28"/>
          <w:szCs w:val="32"/>
          <w:lang w:val="zh-CN" w:bidi="zh-CN"/>
        </w:rPr>
        <w:t>是</w:t>
      </w:r>
      <w:r w:rsidRPr="00500658">
        <w:rPr>
          <w:rFonts w:ascii="仿宋" w:eastAsia="仿宋" w:hAnsi="仿宋" w:cs="楷体_GB2312" w:hint="eastAsia"/>
          <w:sz w:val="28"/>
          <w:szCs w:val="32"/>
          <w:lang w:val="zh-CN" w:bidi="zh-CN"/>
        </w:rPr>
        <w:t>进清华或者北大参观那种吗？</w:t>
      </w:r>
    </w:p>
    <w:p w:rsidR="00EE472C" w:rsidRPr="00500658" w:rsidRDefault="00106A5D"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某研学团家长：不知道，他们学术交流会。</w:t>
      </w:r>
    </w:p>
    <w:p w:rsidR="00EE472C" w:rsidRPr="00500658" w:rsidRDefault="007B30BA"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【配音】为了能够真正带团进入清华北大校园，一些研学机构和旅行社也绞尽脑汁。近日</w:t>
      </w:r>
      <w:r w:rsidR="00AE63CC" w:rsidRPr="00500658">
        <w:rPr>
          <w:rFonts w:ascii="仿宋" w:eastAsia="仿宋" w:hAnsi="仿宋" w:cs="楷体_GB2312" w:hint="eastAsia"/>
          <w:sz w:val="28"/>
          <w:szCs w:val="32"/>
          <w:lang w:val="zh-CN" w:bidi="zh-CN"/>
        </w:rPr>
        <w:t>，</w:t>
      </w:r>
      <w:r w:rsidRPr="00500658">
        <w:rPr>
          <w:rFonts w:ascii="仿宋" w:eastAsia="仿宋" w:hAnsi="仿宋" w:cs="楷体_GB2312" w:hint="eastAsia"/>
          <w:sz w:val="28"/>
          <w:szCs w:val="32"/>
          <w:lang w:val="zh-CN" w:bidi="zh-CN"/>
        </w:rPr>
        <w:t>北京大学发布通报称，某校外研学团队通过部分校友拆分预约139名学员入校，每人收费10800元，合计收费约150万元。北京大学依据相关规定关闭了相关46名校友的校友预约系统使用权限</w:t>
      </w:r>
      <w:r w:rsidR="00F44E89" w:rsidRPr="00500658">
        <w:rPr>
          <w:rFonts w:ascii="仿宋" w:eastAsia="仿宋" w:hAnsi="仿宋" w:cs="楷体_GB2312" w:hint="eastAsia"/>
          <w:sz w:val="28"/>
          <w:szCs w:val="32"/>
          <w:lang w:val="zh-CN" w:bidi="zh-CN"/>
        </w:rPr>
        <w:t>。</w:t>
      </w:r>
      <w:r w:rsidRPr="00500658">
        <w:rPr>
          <w:rFonts w:ascii="仿宋" w:eastAsia="仿宋" w:hAnsi="仿宋" w:cs="楷体_GB2312" w:hint="eastAsia"/>
          <w:sz w:val="28"/>
          <w:szCs w:val="32"/>
          <w:lang w:val="zh-CN" w:bidi="zh-CN"/>
        </w:rPr>
        <w:t>这已经是一个月内北大第二起有关研学团违规入校的通报。</w:t>
      </w:r>
    </w:p>
    <w:p w:rsidR="00EE472C" w:rsidRPr="00500658" w:rsidRDefault="007B30BA"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【采访】北京大学保卫部工作人员</w:t>
      </w:r>
    </w:p>
    <w:p w:rsidR="00EE472C" w:rsidRPr="00500658" w:rsidRDefault="007B30BA"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您不要相信任何研学机构或者什么的，我们不跟旅行社合作，也不跟这种合作</w:t>
      </w:r>
      <w:r w:rsidR="001151B9" w:rsidRPr="00500658">
        <w:rPr>
          <w:rFonts w:ascii="仿宋" w:eastAsia="仿宋" w:hAnsi="仿宋" w:cs="楷体_GB2312" w:hint="eastAsia"/>
          <w:sz w:val="28"/>
          <w:szCs w:val="32"/>
          <w:lang w:val="zh-CN" w:bidi="zh-CN"/>
        </w:rPr>
        <w:t>。</w:t>
      </w:r>
      <w:r w:rsidRPr="00500658">
        <w:rPr>
          <w:rFonts w:ascii="仿宋" w:eastAsia="仿宋" w:hAnsi="仿宋" w:cs="楷体_GB2312" w:hint="eastAsia"/>
          <w:sz w:val="28"/>
          <w:szCs w:val="32"/>
          <w:lang w:val="zh-CN" w:bidi="zh-CN"/>
        </w:rPr>
        <w:t>是因为确实想来的人太多了，咱们就是为了打击黄牛或什么</w:t>
      </w:r>
      <w:r w:rsidR="00D2388F" w:rsidRPr="00500658">
        <w:rPr>
          <w:rFonts w:ascii="仿宋" w:eastAsia="仿宋" w:hAnsi="仿宋" w:cs="楷体_GB2312" w:hint="eastAsia"/>
          <w:sz w:val="28"/>
          <w:szCs w:val="32"/>
          <w:lang w:val="zh-CN" w:bidi="zh-CN"/>
        </w:rPr>
        <w:t>，</w:t>
      </w:r>
      <w:r w:rsidRPr="00500658">
        <w:rPr>
          <w:rFonts w:ascii="仿宋" w:eastAsia="仿宋" w:hAnsi="仿宋" w:cs="楷体_GB2312" w:hint="eastAsia"/>
          <w:sz w:val="28"/>
          <w:szCs w:val="32"/>
          <w:lang w:val="zh-CN" w:bidi="zh-CN"/>
        </w:rPr>
        <w:t>已经做了大量的工作，所以现在才能尽量保证都是大家个人能抢到。</w:t>
      </w:r>
    </w:p>
    <w:p w:rsidR="00EE472C" w:rsidRPr="00500658" w:rsidRDefault="007B30BA"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【配音】倒卖入校名额，挂羊头卖狗肉，研学团雷点众多，为什么还是有不少家长要让孩子去清华北大参观？动辄花费成千上万元的清华北大研学游到底学了什么？又游到了什么？</w:t>
      </w:r>
    </w:p>
    <w:p w:rsidR="00EE472C" w:rsidRPr="00500658" w:rsidRDefault="007B30BA"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 xml:space="preserve">【采访】家长  </w:t>
      </w:r>
    </w:p>
    <w:p w:rsidR="00EE472C" w:rsidRPr="00500658" w:rsidRDefault="007B30BA" w:rsidP="00500658">
      <w:pPr>
        <w:spacing w:line="480" w:lineRule="exact"/>
        <w:rPr>
          <w:rFonts w:ascii="仿宋" w:eastAsia="仿宋" w:hAnsi="仿宋" w:cs="楷体_GB2312"/>
          <w:sz w:val="28"/>
          <w:szCs w:val="32"/>
          <w:lang w:val="zh-CN" w:bidi="zh-CN"/>
        </w:rPr>
      </w:pPr>
      <w:r w:rsidRPr="00500658">
        <w:rPr>
          <w:rFonts w:ascii="仿宋" w:eastAsia="仿宋" w:hAnsi="仿宋" w:cs="楷体_GB2312"/>
          <w:sz w:val="28"/>
          <w:szCs w:val="32"/>
          <w:lang w:val="zh-CN" w:bidi="zh-CN"/>
        </w:rPr>
        <w:t>想给孩子从小有一个励志的方向吧</w:t>
      </w:r>
      <w:r w:rsidRPr="00500658">
        <w:rPr>
          <w:rFonts w:ascii="仿宋" w:eastAsia="仿宋" w:hAnsi="仿宋" w:cs="楷体_GB2312" w:hint="eastAsia"/>
          <w:sz w:val="28"/>
          <w:szCs w:val="32"/>
          <w:lang w:val="zh-CN" w:bidi="zh-CN"/>
        </w:rPr>
        <w:t>。</w:t>
      </w:r>
    </w:p>
    <w:p w:rsidR="00EE472C" w:rsidRPr="00500658" w:rsidRDefault="007B30BA"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【采访】家长</w:t>
      </w:r>
    </w:p>
    <w:p w:rsidR="00EE472C" w:rsidRPr="00500658" w:rsidRDefault="007B30BA"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过来看一看</w:t>
      </w:r>
      <w:r w:rsidR="000054BA" w:rsidRPr="00500658">
        <w:rPr>
          <w:rFonts w:ascii="仿宋" w:eastAsia="仿宋" w:hAnsi="仿宋" w:cs="楷体_GB2312" w:hint="eastAsia"/>
          <w:sz w:val="28"/>
          <w:szCs w:val="32"/>
          <w:lang w:val="zh-CN" w:bidi="zh-CN"/>
        </w:rPr>
        <w:t>，</w:t>
      </w:r>
      <w:r w:rsidRPr="00500658">
        <w:rPr>
          <w:rFonts w:ascii="仿宋" w:eastAsia="仿宋" w:hAnsi="仿宋" w:cs="楷体_GB2312" w:hint="eastAsia"/>
          <w:sz w:val="28"/>
          <w:szCs w:val="32"/>
          <w:lang w:val="zh-CN" w:bidi="zh-CN"/>
        </w:rPr>
        <w:t>然后作为他以后的目标。</w:t>
      </w:r>
    </w:p>
    <w:p w:rsidR="00EE472C" w:rsidRPr="00500658" w:rsidRDefault="007B30BA"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【采访】家长</w:t>
      </w:r>
    </w:p>
    <w:p w:rsidR="00EE472C" w:rsidRPr="00500658" w:rsidRDefault="007B30BA"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大家都想相互地去了解和认识，研学团更能够让孩子或者家长能够更快地了解一个地方。</w:t>
      </w:r>
    </w:p>
    <w:p w:rsidR="00EE472C" w:rsidRPr="00500658" w:rsidRDefault="007B30BA"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【同期】</w:t>
      </w:r>
    </w:p>
    <w:p w:rsidR="00E43052" w:rsidRPr="00500658" w:rsidRDefault="00E43052"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记者：清华进去了吗？</w:t>
      </w:r>
    </w:p>
    <w:p w:rsidR="00EE472C" w:rsidRPr="00500658" w:rsidRDefault="00E43052"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lastRenderedPageBreak/>
        <w:t>某研学团学生：进去了。</w:t>
      </w:r>
    </w:p>
    <w:p w:rsidR="00E43052" w:rsidRPr="00500658" w:rsidRDefault="00E43052"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记者：清华里面都去哪了？</w:t>
      </w:r>
    </w:p>
    <w:p w:rsidR="00EE472C" w:rsidRPr="00500658" w:rsidRDefault="00E43052"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某研学团学生：咱们在那块拍照那块叫啥，拍照那个叫什么之门，什么门</w:t>
      </w:r>
      <w:r w:rsidR="003A11D2" w:rsidRPr="00500658">
        <w:rPr>
          <w:rFonts w:ascii="仿宋" w:eastAsia="仿宋" w:hAnsi="仿宋" w:cs="楷体_GB2312" w:hint="eastAsia"/>
          <w:sz w:val="28"/>
          <w:szCs w:val="32"/>
          <w:lang w:val="zh-CN" w:bidi="zh-CN"/>
        </w:rPr>
        <w:t>……</w:t>
      </w:r>
    </w:p>
    <w:p w:rsidR="00EE472C" w:rsidRPr="00500658" w:rsidRDefault="007B30BA"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w:t>
      </w:r>
      <w:r w:rsidR="00761052" w:rsidRPr="00500658">
        <w:rPr>
          <w:rFonts w:ascii="仿宋" w:eastAsia="仿宋" w:hAnsi="仿宋" w:cs="楷体_GB2312" w:hint="eastAsia"/>
          <w:sz w:val="28"/>
          <w:szCs w:val="32"/>
          <w:lang w:val="zh-CN" w:bidi="zh-CN"/>
        </w:rPr>
        <w:t>同期</w:t>
      </w:r>
      <w:r w:rsidRPr="00500658">
        <w:rPr>
          <w:rFonts w:ascii="仿宋" w:eastAsia="仿宋" w:hAnsi="仿宋" w:cs="楷体_GB2312" w:hint="eastAsia"/>
          <w:sz w:val="28"/>
          <w:szCs w:val="32"/>
          <w:lang w:val="zh-CN" w:bidi="zh-CN"/>
        </w:rPr>
        <w:t>】</w:t>
      </w:r>
    </w:p>
    <w:p w:rsidR="003A11D2" w:rsidRPr="00500658" w:rsidRDefault="003A11D2"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记者：都去哪了？清华里面</w:t>
      </w:r>
    </w:p>
    <w:p w:rsidR="00EE472C" w:rsidRPr="00500658" w:rsidRDefault="003A11D2"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某研学团学生：到处转转，只能看见楼不能进去。</w:t>
      </w:r>
    </w:p>
    <w:p w:rsidR="003A11D2" w:rsidRPr="00500658" w:rsidRDefault="003A11D2"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记者：比较印象深的是哪儿？</w:t>
      </w:r>
    </w:p>
    <w:p w:rsidR="003A11D2" w:rsidRPr="00500658" w:rsidRDefault="003A11D2"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某研学团学生：清华园的门。</w:t>
      </w:r>
    </w:p>
    <w:p w:rsidR="003A11D2" w:rsidRPr="00500658" w:rsidRDefault="003A11D2"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记者：觉得有收获吗？</w:t>
      </w:r>
    </w:p>
    <w:p w:rsidR="00EE472C" w:rsidRPr="00500658" w:rsidRDefault="003A11D2"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某研学团学生：</w:t>
      </w:r>
      <w:r w:rsidRPr="00500658">
        <w:rPr>
          <w:rFonts w:ascii="仿宋" w:eastAsia="仿宋" w:hAnsi="仿宋" w:cs="楷体_GB2312"/>
          <w:sz w:val="28"/>
          <w:szCs w:val="32"/>
          <w:lang w:val="zh-CN" w:bidi="zh-CN"/>
        </w:rPr>
        <w:t>这个</w:t>
      </w:r>
      <w:r w:rsidRPr="00500658">
        <w:rPr>
          <w:rFonts w:ascii="仿宋" w:eastAsia="仿宋" w:hAnsi="仿宋" w:cs="楷体_GB2312" w:hint="eastAsia"/>
          <w:sz w:val="28"/>
          <w:szCs w:val="32"/>
          <w:lang w:val="zh-CN" w:bidi="zh-CN"/>
        </w:rPr>
        <w:t>我没有找到准确答案。</w:t>
      </w:r>
      <w:r w:rsidRPr="00500658">
        <w:rPr>
          <w:rFonts w:ascii="仿宋" w:eastAsia="仿宋" w:hAnsi="仿宋" w:cs="楷体_GB2312"/>
          <w:sz w:val="28"/>
          <w:szCs w:val="32"/>
          <w:lang w:val="zh-CN" w:bidi="zh-CN"/>
        </w:rPr>
        <w:br/>
      </w:r>
      <w:r w:rsidRPr="00500658">
        <w:rPr>
          <w:rFonts w:ascii="仿宋" w:eastAsia="仿宋" w:hAnsi="仿宋" w:cs="楷体_GB2312" w:hint="eastAsia"/>
          <w:sz w:val="28"/>
          <w:szCs w:val="32"/>
          <w:lang w:val="zh-CN" w:bidi="zh-CN"/>
        </w:rPr>
        <w:t>【采访】北京大学教育学院教育经济与管理系副教授 博士生导师 丁延庆</w:t>
      </w:r>
    </w:p>
    <w:p w:rsidR="00EE472C" w:rsidRPr="00500658" w:rsidRDefault="007B30BA"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我觉得大众应该</w:t>
      </w:r>
      <w:r w:rsidR="006A5B56" w:rsidRPr="00500658">
        <w:rPr>
          <w:rFonts w:ascii="仿宋" w:eastAsia="仿宋" w:hAnsi="仿宋" w:cs="楷体_GB2312" w:hint="eastAsia"/>
          <w:sz w:val="28"/>
          <w:szCs w:val="32"/>
          <w:lang w:val="zh-CN" w:bidi="zh-CN"/>
        </w:rPr>
        <w:t>要</w:t>
      </w:r>
      <w:r w:rsidRPr="00500658">
        <w:rPr>
          <w:rFonts w:ascii="仿宋" w:eastAsia="仿宋" w:hAnsi="仿宋" w:cs="楷体_GB2312" w:hint="eastAsia"/>
          <w:sz w:val="28"/>
          <w:szCs w:val="32"/>
          <w:lang w:val="zh-CN" w:bidi="zh-CN"/>
        </w:rPr>
        <w:t>有一个理性的认识，你能上北大清华这样学校的是少数中的少数，来这走马观花看那么一两眼</w:t>
      </w:r>
      <w:r w:rsidR="006700CA" w:rsidRPr="00500658">
        <w:rPr>
          <w:rFonts w:ascii="仿宋" w:eastAsia="仿宋" w:hAnsi="仿宋" w:cs="楷体_GB2312" w:hint="eastAsia"/>
          <w:sz w:val="28"/>
          <w:szCs w:val="32"/>
          <w:lang w:val="zh-CN" w:bidi="zh-CN"/>
        </w:rPr>
        <w:t>，</w:t>
      </w:r>
      <w:r w:rsidRPr="00500658">
        <w:rPr>
          <w:rFonts w:ascii="仿宋" w:eastAsia="仿宋" w:hAnsi="仿宋" w:cs="楷体_GB2312" w:hint="eastAsia"/>
          <w:sz w:val="28"/>
          <w:szCs w:val="32"/>
          <w:lang w:val="zh-CN" w:bidi="zh-CN"/>
        </w:rPr>
        <w:t>产生不了什么意义。一个大学它</w:t>
      </w:r>
      <w:r w:rsidR="00957F3C" w:rsidRPr="00500658">
        <w:rPr>
          <w:rFonts w:ascii="仿宋" w:eastAsia="仿宋" w:hAnsi="仿宋" w:cs="楷体_GB2312" w:hint="eastAsia"/>
          <w:sz w:val="28"/>
          <w:szCs w:val="32"/>
          <w:lang w:val="zh-CN" w:bidi="zh-CN"/>
        </w:rPr>
        <w:t>最</w:t>
      </w:r>
      <w:r w:rsidRPr="00500658">
        <w:rPr>
          <w:rFonts w:ascii="仿宋" w:eastAsia="仿宋" w:hAnsi="仿宋" w:cs="楷体_GB2312" w:hint="eastAsia"/>
          <w:sz w:val="28"/>
          <w:szCs w:val="32"/>
          <w:lang w:val="zh-CN" w:bidi="zh-CN"/>
        </w:rPr>
        <w:t>重要的还是在它的内涵，如果你要带孩子来北大清华这样的学校，你对它的历史、对它的现状，对它的比如说学科的优势，比如这个学校它为什么受人尊敬……这些方面你应该有所了解，这样的话才能够把这个充实的内容传递给孩子。</w:t>
      </w:r>
    </w:p>
    <w:p w:rsidR="00EE472C" w:rsidRPr="00500658" w:rsidRDefault="007B30BA" w:rsidP="00500658">
      <w:pPr>
        <w:spacing w:line="480" w:lineRule="exact"/>
        <w:jc w:val="center"/>
        <w:rPr>
          <w:rFonts w:ascii="仿宋" w:eastAsia="仿宋" w:hAnsi="仿宋" w:cs="黑体"/>
          <w:b/>
          <w:bCs/>
          <w:sz w:val="28"/>
          <w:szCs w:val="32"/>
          <w:lang w:val="zh-CN"/>
        </w:rPr>
      </w:pPr>
      <w:r w:rsidRPr="00500658">
        <w:rPr>
          <w:rFonts w:ascii="仿宋" w:eastAsia="仿宋" w:hAnsi="仿宋" w:cs="黑体" w:hint="eastAsia"/>
          <w:b/>
          <w:bCs/>
          <w:sz w:val="28"/>
          <w:szCs w:val="32"/>
          <w:lang w:val="zh-CN"/>
        </w:rPr>
        <w:t>【</w:t>
      </w:r>
      <w:r w:rsidR="00AD3F35" w:rsidRPr="00500658">
        <w:rPr>
          <w:rFonts w:ascii="仿宋" w:eastAsia="仿宋" w:hAnsi="仿宋" w:cs="黑体" w:hint="eastAsia"/>
          <w:b/>
          <w:bCs/>
          <w:sz w:val="28"/>
          <w:szCs w:val="32"/>
          <w:lang w:val="zh-CN"/>
        </w:rPr>
        <w:t>小</w:t>
      </w:r>
      <w:r w:rsidRPr="00500658">
        <w:rPr>
          <w:rFonts w:ascii="仿宋" w:eastAsia="仿宋" w:hAnsi="仿宋" w:cs="黑体" w:hint="eastAsia"/>
          <w:b/>
          <w:bCs/>
          <w:sz w:val="28"/>
          <w:szCs w:val="32"/>
          <w:lang w:val="zh-CN"/>
        </w:rPr>
        <w:t>标题二】研学游如何“研”之有道 学有所获？</w:t>
      </w:r>
    </w:p>
    <w:p w:rsidR="00EE472C" w:rsidRPr="00500658" w:rsidRDefault="007B30BA"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配音】记者了解到，以参观清华北大为营销噱头的研学团是当前研学市场上最火爆的一种，然而研学游乱象还不止于此，市面上其它研学项目也问题重重。一位在研学团当兼职助教的高校学生向记者反映，不少研学团住宿条件极差，流程设计混乱，在景点“特种兵”式打卡，让不少学生苦不堪言。</w:t>
      </w:r>
    </w:p>
    <w:p w:rsidR="00EE472C" w:rsidRPr="00500658" w:rsidRDefault="007B30BA"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 xml:space="preserve">【采访】某大学学生 某研学团兼职助教 </w:t>
      </w:r>
    </w:p>
    <w:p w:rsidR="00EE472C" w:rsidRPr="00500658" w:rsidRDefault="007B30BA"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住的地方都特别偏僻，</w:t>
      </w:r>
      <w:r w:rsidRPr="00500658">
        <w:rPr>
          <w:rFonts w:ascii="仿宋" w:eastAsia="仿宋" w:hAnsi="仿宋" w:cs="楷体_GB2312"/>
          <w:sz w:val="28"/>
          <w:szCs w:val="32"/>
          <w:lang w:val="zh-CN" w:bidi="zh-CN"/>
        </w:rPr>
        <w:t>基本上都在郊区</w:t>
      </w:r>
      <w:r w:rsidRPr="00500658">
        <w:rPr>
          <w:rFonts w:ascii="仿宋" w:eastAsia="仿宋" w:hAnsi="仿宋" w:cs="楷体_GB2312" w:hint="eastAsia"/>
          <w:sz w:val="28"/>
          <w:szCs w:val="32"/>
          <w:lang w:val="zh-CN" w:bidi="zh-CN"/>
        </w:rPr>
        <w:t>，条件不好的8个孩子</w:t>
      </w:r>
      <w:r w:rsidRPr="00500658">
        <w:rPr>
          <w:rFonts w:ascii="仿宋" w:eastAsia="仿宋" w:hAnsi="仿宋" w:cs="楷体_GB2312"/>
          <w:sz w:val="28"/>
          <w:szCs w:val="32"/>
          <w:lang w:val="zh-CN" w:bidi="zh-CN"/>
        </w:rPr>
        <w:t>甚至</w:t>
      </w:r>
      <w:r w:rsidRPr="00500658">
        <w:rPr>
          <w:rFonts w:ascii="仿宋" w:eastAsia="仿宋" w:hAnsi="仿宋" w:cs="楷体_GB2312" w:hint="eastAsia"/>
          <w:sz w:val="28"/>
          <w:szCs w:val="32"/>
          <w:lang w:val="zh-CN" w:bidi="zh-CN"/>
        </w:rPr>
        <w:t>16个孩子住一起。行程安排的就是非常随意，再加上天气炎热，就会有很多孩子会有中暑的现象。</w:t>
      </w:r>
    </w:p>
    <w:p w:rsidR="00EE472C" w:rsidRPr="00500658" w:rsidRDefault="007B30BA"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lastRenderedPageBreak/>
        <w:t>【配音】在互联网上，有很多家长都吐槽被研学团坑了，包括从业人员素质参差不齐、收费缺乏统一标准、路上时间太长、游览时间太短等等。</w:t>
      </w:r>
    </w:p>
    <w:p w:rsidR="00EE472C" w:rsidRPr="00500658" w:rsidRDefault="007B30BA"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 xml:space="preserve">【采访】家长 </w:t>
      </w:r>
    </w:p>
    <w:p w:rsidR="00EE472C" w:rsidRPr="00500658" w:rsidRDefault="007B30BA" w:rsidP="00500658">
      <w:pPr>
        <w:spacing w:line="480" w:lineRule="exact"/>
        <w:rPr>
          <w:rFonts w:ascii="仿宋" w:eastAsia="仿宋" w:hAnsi="仿宋" w:cs="楷体_GB2312"/>
          <w:sz w:val="28"/>
          <w:szCs w:val="32"/>
          <w:lang w:val="zh-CN" w:bidi="zh-CN"/>
        </w:rPr>
      </w:pPr>
      <w:r w:rsidRPr="00500658">
        <w:rPr>
          <w:rFonts w:ascii="仿宋" w:eastAsia="仿宋" w:hAnsi="仿宋" w:cs="楷体_GB2312"/>
          <w:sz w:val="28"/>
          <w:szCs w:val="32"/>
          <w:lang w:val="zh-CN" w:bidi="zh-CN"/>
        </w:rPr>
        <w:t>行程安排上面其实是非常不合理的</w:t>
      </w:r>
      <w:r w:rsidRPr="00500658">
        <w:rPr>
          <w:rFonts w:ascii="仿宋" w:eastAsia="仿宋" w:hAnsi="仿宋" w:cs="楷体_GB2312" w:hint="eastAsia"/>
          <w:sz w:val="28"/>
          <w:szCs w:val="32"/>
          <w:lang w:val="zh-CN" w:bidi="zh-CN"/>
        </w:rPr>
        <w:t>，再加上暑假人非常多，我感觉研学机构它们协调酒店、</w:t>
      </w:r>
      <w:r w:rsidRPr="00500658">
        <w:rPr>
          <w:rFonts w:ascii="仿宋" w:eastAsia="仿宋" w:hAnsi="仿宋" w:cs="楷体_GB2312"/>
          <w:sz w:val="28"/>
          <w:szCs w:val="32"/>
          <w:lang w:val="zh-CN" w:bidi="zh-CN"/>
        </w:rPr>
        <w:t>住宿</w:t>
      </w:r>
      <w:r w:rsidRPr="00500658">
        <w:rPr>
          <w:rFonts w:ascii="仿宋" w:eastAsia="仿宋" w:hAnsi="仿宋" w:cs="楷体_GB2312" w:hint="eastAsia"/>
          <w:sz w:val="28"/>
          <w:szCs w:val="32"/>
          <w:lang w:val="zh-CN" w:bidi="zh-CN"/>
        </w:rPr>
        <w:t>、景区这些协调能力都是很有限的。</w:t>
      </w:r>
      <w:r w:rsidRPr="00500658">
        <w:rPr>
          <w:rFonts w:ascii="仿宋" w:eastAsia="仿宋" w:hAnsi="仿宋" w:cs="楷体_GB2312"/>
          <w:sz w:val="28"/>
          <w:szCs w:val="32"/>
          <w:lang w:val="zh-CN" w:bidi="zh-CN"/>
        </w:rPr>
        <w:t>有的时候光在景区门口排队</w:t>
      </w:r>
      <w:r w:rsidRPr="00500658">
        <w:rPr>
          <w:rFonts w:ascii="仿宋" w:eastAsia="仿宋" w:hAnsi="仿宋" w:cs="楷体_GB2312" w:hint="eastAsia"/>
          <w:sz w:val="28"/>
          <w:szCs w:val="32"/>
          <w:lang w:val="zh-CN" w:bidi="zh-CN"/>
        </w:rPr>
        <w:t>都排好长时间，而且实际上真正的游览</w:t>
      </w:r>
      <w:r w:rsidR="00E94110" w:rsidRPr="00500658">
        <w:rPr>
          <w:rFonts w:ascii="仿宋" w:eastAsia="仿宋" w:hAnsi="仿宋" w:cs="楷体_GB2312" w:hint="eastAsia"/>
          <w:sz w:val="28"/>
          <w:szCs w:val="32"/>
          <w:lang w:val="zh-CN" w:bidi="zh-CN"/>
        </w:rPr>
        <w:t>、</w:t>
      </w:r>
      <w:r w:rsidRPr="00500658">
        <w:rPr>
          <w:rFonts w:ascii="仿宋" w:eastAsia="仿宋" w:hAnsi="仿宋" w:cs="楷体_GB2312" w:hint="eastAsia"/>
          <w:sz w:val="28"/>
          <w:szCs w:val="32"/>
          <w:lang w:val="zh-CN" w:bidi="zh-CN"/>
        </w:rPr>
        <w:t>学习</w:t>
      </w:r>
      <w:r w:rsidRPr="00500658">
        <w:rPr>
          <w:rFonts w:ascii="仿宋" w:eastAsia="仿宋" w:hAnsi="仿宋" w:cs="楷体_GB2312"/>
          <w:sz w:val="28"/>
          <w:szCs w:val="32"/>
          <w:lang w:val="zh-CN" w:bidi="zh-CN"/>
        </w:rPr>
        <w:t>还有体验的时间又非常的少</w:t>
      </w:r>
      <w:r w:rsidRPr="00500658">
        <w:rPr>
          <w:rFonts w:ascii="仿宋" w:eastAsia="仿宋" w:hAnsi="仿宋" w:cs="楷体_GB2312" w:hint="eastAsia"/>
          <w:sz w:val="28"/>
          <w:szCs w:val="32"/>
          <w:lang w:val="zh-CN" w:bidi="zh-CN"/>
        </w:rPr>
        <w:t>，（孩子）回来以后从体验感来说，其实还是蛮后悔的。</w:t>
      </w:r>
    </w:p>
    <w:p w:rsidR="00EE472C" w:rsidRPr="00500658" w:rsidRDefault="007B30BA"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【采访】北京大学教育学院教育经济与管理系副教授 博士生导师 丁延庆</w:t>
      </w:r>
    </w:p>
    <w:p w:rsidR="00EE472C" w:rsidRPr="00500658" w:rsidRDefault="007B30BA"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在目前来看，（研学游）它就已经蜕变成一种旅游了，甚至可能还更肤浅一点，是一种很潦草的一种旅游。它其实没怎么考虑到孩子们真正的</w:t>
      </w:r>
      <w:r w:rsidR="00D332D2" w:rsidRPr="00500658">
        <w:rPr>
          <w:rFonts w:ascii="仿宋" w:eastAsia="仿宋" w:hAnsi="仿宋" w:cs="楷体_GB2312" w:hint="eastAsia"/>
          <w:sz w:val="28"/>
          <w:szCs w:val="32"/>
          <w:lang w:val="zh-CN" w:bidi="zh-CN"/>
        </w:rPr>
        <w:t>、</w:t>
      </w:r>
      <w:r w:rsidRPr="00500658">
        <w:rPr>
          <w:rFonts w:ascii="仿宋" w:eastAsia="仿宋" w:hAnsi="仿宋" w:cs="楷体_GB2312" w:hint="eastAsia"/>
          <w:sz w:val="28"/>
          <w:szCs w:val="32"/>
          <w:lang w:val="zh-CN" w:bidi="zh-CN"/>
        </w:rPr>
        <w:t>自身的教育需求，也没有太多实质性的教育内容。</w:t>
      </w:r>
    </w:p>
    <w:p w:rsidR="00EE472C" w:rsidRPr="00500658" w:rsidRDefault="007B30BA"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配音】专家表示，这种“体验落差”暴露出在需求激增的当前，研学游产品内容和路线开发仍非常单一，规范和监管尚存在盲区。因此，尽快出台研学游管理办法，明确监管部门，提升行业专业度是亟需解决的问题。</w:t>
      </w:r>
    </w:p>
    <w:p w:rsidR="00EE472C" w:rsidRPr="00500658" w:rsidRDefault="007B30BA"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【采访】北京市律师协会消费者权益法律专业委员会主任 芦云</w:t>
      </w:r>
    </w:p>
    <w:p w:rsidR="00EE472C" w:rsidRPr="00500658" w:rsidRDefault="007B30BA"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由于研学游它面对的是一类特殊的群体，应当有相应的资质的这些老师或者机构去进行举办，那么同时，还应当做好相应的防护措施，线路的安排上要做一个科学化、合理化的安排。那么在宣传方面</w:t>
      </w:r>
      <w:r w:rsidRPr="00500658">
        <w:rPr>
          <w:rFonts w:ascii="仿宋" w:eastAsia="仿宋" w:hAnsi="仿宋" w:cs="楷体_GB2312"/>
          <w:sz w:val="28"/>
          <w:szCs w:val="32"/>
          <w:lang w:val="zh-CN" w:bidi="zh-CN"/>
        </w:rPr>
        <w:t>不能够去做</w:t>
      </w:r>
      <w:r w:rsidRPr="00500658">
        <w:rPr>
          <w:rFonts w:ascii="仿宋" w:eastAsia="仿宋" w:hAnsi="仿宋" w:cs="楷体_GB2312" w:hint="eastAsia"/>
          <w:sz w:val="28"/>
          <w:szCs w:val="32"/>
          <w:lang w:val="zh-CN" w:bidi="zh-CN"/>
        </w:rPr>
        <w:t>虚假的、夸大的</w:t>
      </w:r>
      <w:r w:rsidRPr="00500658">
        <w:rPr>
          <w:rFonts w:ascii="仿宋" w:eastAsia="仿宋" w:hAnsi="仿宋" w:cs="楷体_GB2312"/>
          <w:sz w:val="28"/>
          <w:szCs w:val="32"/>
          <w:lang w:val="zh-CN" w:bidi="zh-CN"/>
        </w:rPr>
        <w:t>或者是引人误解的一些宣传</w:t>
      </w:r>
      <w:r w:rsidRPr="00500658">
        <w:rPr>
          <w:rFonts w:ascii="仿宋" w:eastAsia="仿宋" w:hAnsi="仿宋" w:cs="楷体_GB2312" w:hint="eastAsia"/>
          <w:sz w:val="28"/>
          <w:szCs w:val="32"/>
          <w:lang w:val="zh-CN" w:bidi="zh-CN"/>
        </w:rPr>
        <w:t>，对于研学游的收费要受到市场监管部门的一个价格的管制。</w:t>
      </w:r>
    </w:p>
    <w:p w:rsidR="00EE472C" w:rsidRPr="00500658" w:rsidRDefault="007B30BA"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【配音】记者注意到，从2013年开始，国家已陆续出台相关政策支持研学旅行发展（画面表述：2</w:t>
      </w:r>
      <w:r w:rsidRPr="00500658">
        <w:rPr>
          <w:rFonts w:ascii="仿宋" w:eastAsia="仿宋" w:hAnsi="仿宋" w:cs="楷体_GB2312"/>
          <w:sz w:val="28"/>
          <w:szCs w:val="32"/>
          <w:lang w:val="zh-CN" w:bidi="zh-CN"/>
        </w:rPr>
        <w:t>013</w:t>
      </w:r>
      <w:r w:rsidRPr="00500658">
        <w:rPr>
          <w:rFonts w:ascii="仿宋" w:eastAsia="仿宋" w:hAnsi="仿宋" w:cs="楷体_GB2312" w:hint="eastAsia"/>
          <w:sz w:val="28"/>
          <w:szCs w:val="32"/>
          <w:lang w:val="zh-CN" w:bidi="zh-CN"/>
        </w:rPr>
        <w:t>年，国务院办公厅下发《国民旅游休闲纲要（2013-2020年）》提出“逐步推行中小学生研学旅行”。2016年，教育部等11部门联合印发《关于推进中小学生研学旅行的意见》，研学旅行被纳入中小学教育教学计划），“双减”政策实施</w:t>
      </w:r>
      <w:bookmarkStart w:id="0" w:name="_GoBack"/>
      <w:bookmarkEnd w:id="0"/>
      <w:r w:rsidRPr="00500658">
        <w:rPr>
          <w:rFonts w:ascii="仿宋" w:eastAsia="仿宋" w:hAnsi="仿宋" w:cs="楷体_GB2312" w:hint="eastAsia"/>
          <w:sz w:val="28"/>
          <w:szCs w:val="32"/>
          <w:lang w:val="zh-CN" w:bidi="zh-CN"/>
        </w:rPr>
        <w:lastRenderedPageBreak/>
        <w:t>两年来，研学游市场一路高涨，总体规模超过千亿元。专家表示，作为文旅融合的新业态，研学游应在游中“研”，在乐中“学”，旅游只是载体，教育才是目的。</w:t>
      </w:r>
    </w:p>
    <w:p w:rsidR="00EE472C" w:rsidRPr="00500658" w:rsidRDefault="007B30BA"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【采访】中国教育科学研究院研究员 储朝晖</w:t>
      </w:r>
    </w:p>
    <w:p w:rsidR="00EE472C" w:rsidRPr="00500658" w:rsidRDefault="007B30BA"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研学的本质是让学习的方式多样化，让学习不仅仅是在书本上，不仅仅是在课堂上，而是在一个更广的范围、更多的方式来进行学习。</w:t>
      </w:r>
    </w:p>
    <w:p w:rsidR="00EE472C" w:rsidRPr="00500658" w:rsidRDefault="007B30BA"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配音】事实上，一项非遗体验、一次徒步露营、一场博物馆探秘都可以成为研学游的新选择。当前，一些学校已经尝试开设暑期科学营、文化营，专家建议，学校教育可以在研学项目上进行更多探索，让更多学生有机会参与其中。</w:t>
      </w:r>
    </w:p>
    <w:p w:rsidR="00EE472C" w:rsidRPr="00500658" w:rsidRDefault="007B30BA"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【采访】中国教育科学研究院研究员 储朝晖</w:t>
      </w:r>
    </w:p>
    <w:p w:rsidR="00EE472C" w:rsidRPr="00500658" w:rsidRDefault="007B30BA"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中小学应该组织一些自己的研学旅行，组织特定的兴趣爱好的、组织有特定需求的学生到一些地方去研学旅游，高校可以在假期开设一些（研学）项目，高年级学生组成一些志愿团队</w:t>
      </w:r>
      <w:r w:rsidR="004C3B40" w:rsidRPr="00500658">
        <w:rPr>
          <w:rFonts w:ascii="仿宋" w:eastAsia="仿宋" w:hAnsi="仿宋" w:cs="楷体_GB2312" w:hint="eastAsia"/>
          <w:sz w:val="28"/>
          <w:szCs w:val="32"/>
          <w:lang w:val="zh-CN" w:bidi="zh-CN"/>
        </w:rPr>
        <w:t>，</w:t>
      </w:r>
      <w:r w:rsidRPr="00500658">
        <w:rPr>
          <w:rFonts w:ascii="仿宋" w:eastAsia="仿宋" w:hAnsi="仿宋" w:cs="楷体_GB2312" w:hint="eastAsia"/>
          <w:sz w:val="28"/>
          <w:szCs w:val="32"/>
          <w:lang w:val="zh-CN" w:bidi="zh-CN"/>
        </w:rPr>
        <w:t>来接待这样一些参观访问的学生。实际上我认为一些中学、高中学校也可以供研学游的这些学生来到学校里来对接、来做些活动。</w:t>
      </w:r>
    </w:p>
    <w:p w:rsidR="00EE472C" w:rsidRPr="00500658" w:rsidRDefault="007B30BA"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配音】今年7月，教育部印发了《关于做好2023年中小学暑期安全工作的通知》，其中提到要督促家长切实履行好监护责任，理性看待、慎重选择夏令营、研学、游学和校外培训，防止侵害学生合法权益、危害身心健康事件发生。专家建议，家长在选择研学项目时也应回归理性，不盲目跟风，让研学游真正</w:t>
      </w:r>
      <w:r w:rsidR="0065234A" w:rsidRPr="00500658">
        <w:rPr>
          <w:rFonts w:ascii="仿宋" w:eastAsia="仿宋" w:hAnsi="仿宋" w:cs="楷体_GB2312" w:hint="eastAsia"/>
          <w:sz w:val="28"/>
          <w:szCs w:val="32"/>
          <w:lang w:val="zh-CN" w:bidi="zh-CN"/>
        </w:rPr>
        <w:t>“</w:t>
      </w:r>
      <w:r w:rsidRPr="00500658">
        <w:rPr>
          <w:rFonts w:ascii="仿宋" w:eastAsia="仿宋" w:hAnsi="仿宋" w:cs="楷体_GB2312" w:hint="eastAsia"/>
          <w:sz w:val="28"/>
          <w:szCs w:val="32"/>
          <w:lang w:val="zh-CN" w:bidi="zh-CN"/>
        </w:rPr>
        <w:t>研</w:t>
      </w:r>
      <w:r w:rsidR="0065234A" w:rsidRPr="00500658">
        <w:rPr>
          <w:rFonts w:ascii="仿宋" w:eastAsia="仿宋" w:hAnsi="仿宋" w:cs="楷体_GB2312" w:hint="eastAsia"/>
          <w:sz w:val="28"/>
          <w:szCs w:val="32"/>
          <w:lang w:val="zh-CN" w:bidi="zh-CN"/>
        </w:rPr>
        <w:t>”</w:t>
      </w:r>
      <w:r w:rsidRPr="00500658">
        <w:rPr>
          <w:rFonts w:ascii="仿宋" w:eastAsia="仿宋" w:hAnsi="仿宋" w:cs="楷体_GB2312" w:hint="eastAsia"/>
          <w:sz w:val="28"/>
          <w:szCs w:val="32"/>
          <w:lang w:val="zh-CN" w:bidi="zh-CN"/>
        </w:rPr>
        <w:t>之有道、学有所获。</w:t>
      </w:r>
    </w:p>
    <w:p w:rsidR="00EE472C" w:rsidRPr="00500658" w:rsidRDefault="007B30BA"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【采访】中国教育科学研究院研究员 储朝晖</w:t>
      </w:r>
    </w:p>
    <w:p w:rsidR="00EE472C" w:rsidRPr="00500658" w:rsidRDefault="007B30BA" w:rsidP="00500658">
      <w:pPr>
        <w:spacing w:line="480" w:lineRule="exact"/>
        <w:rPr>
          <w:rFonts w:ascii="仿宋" w:eastAsia="仿宋" w:hAnsi="仿宋" w:cs="楷体_GB2312"/>
          <w:sz w:val="28"/>
          <w:szCs w:val="32"/>
          <w:lang w:val="zh-CN" w:bidi="zh-CN"/>
        </w:rPr>
      </w:pPr>
      <w:r w:rsidRPr="00500658">
        <w:rPr>
          <w:rFonts w:ascii="仿宋" w:eastAsia="仿宋" w:hAnsi="仿宋" w:cs="楷体_GB2312" w:hint="eastAsia"/>
          <w:sz w:val="28"/>
          <w:szCs w:val="32"/>
          <w:lang w:val="zh-CN" w:bidi="zh-CN"/>
        </w:rPr>
        <w:t>还是要了解自己孩子的兴趣爱好，在自己力所能及的范围内</w:t>
      </w:r>
      <w:r w:rsidR="00D004B0" w:rsidRPr="00500658">
        <w:rPr>
          <w:rFonts w:ascii="仿宋" w:eastAsia="仿宋" w:hAnsi="仿宋" w:cs="楷体_GB2312" w:hint="eastAsia"/>
          <w:sz w:val="28"/>
          <w:szCs w:val="32"/>
          <w:lang w:val="zh-CN" w:bidi="zh-CN"/>
        </w:rPr>
        <w:t>，</w:t>
      </w:r>
      <w:r w:rsidRPr="00500658">
        <w:rPr>
          <w:rFonts w:ascii="仿宋" w:eastAsia="仿宋" w:hAnsi="仿宋" w:cs="楷体_GB2312" w:hint="eastAsia"/>
          <w:sz w:val="28"/>
          <w:szCs w:val="32"/>
          <w:lang w:val="zh-CN" w:bidi="zh-CN"/>
        </w:rPr>
        <w:t>有针对地去选择一些研学游。最关键的是在出发之前，（孩子）心里就已经想好了我要去观察什么、我要去研究什么，抱着这个目的去参加研学</w:t>
      </w:r>
      <w:r w:rsidR="006B1A04" w:rsidRPr="00500658">
        <w:rPr>
          <w:rFonts w:ascii="仿宋" w:eastAsia="仿宋" w:hAnsi="仿宋" w:cs="楷体_GB2312" w:hint="eastAsia"/>
          <w:sz w:val="28"/>
          <w:szCs w:val="32"/>
          <w:lang w:val="zh-CN" w:bidi="zh-CN"/>
        </w:rPr>
        <w:t>，</w:t>
      </w:r>
      <w:r w:rsidRPr="00500658">
        <w:rPr>
          <w:rFonts w:ascii="仿宋" w:eastAsia="仿宋" w:hAnsi="仿宋" w:cs="楷体_GB2312" w:hint="eastAsia"/>
          <w:sz w:val="28"/>
          <w:szCs w:val="32"/>
          <w:lang w:val="zh-CN" w:bidi="zh-CN"/>
        </w:rPr>
        <w:t>这个效果才会更好。</w:t>
      </w:r>
    </w:p>
    <w:sectPr w:rsidR="00EE472C" w:rsidRPr="00500658" w:rsidSect="00C77678">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34A70" w:rsidRDefault="00B34A70" w:rsidP="00500658">
      <w:r>
        <w:separator/>
      </w:r>
    </w:p>
  </w:endnote>
  <w:endnote w:type="continuationSeparator" w:id="0">
    <w:p w:rsidR="00B34A70" w:rsidRDefault="00B34A70" w:rsidP="005006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altName w:val="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00000000"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4434577"/>
      <w:docPartObj>
        <w:docPartGallery w:val="Page Numbers (Bottom of Page)"/>
        <w:docPartUnique/>
      </w:docPartObj>
    </w:sdtPr>
    <w:sdtContent>
      <w:p w:rsidR="00500658" w:rsidRDefault="00500658">
        <w:pPr>
          <w:pStyle w:val="a4"/>
          <w:jc w:val="center"/>
        </w:pPr>
        <w:r>
          <w:fldChar w:fldCharType="begin"/>
        </w:r>
        <w:r>
          <w:instrText>PAGE   \* MERGEFORMAT</w:instrText>
        </w:r>
        <w:r>
          <w:fldChar w:fldCharType="separate"/>
        </w:r>
        <w:r w:rsidRPr="00500658">
          <w:rPr>
            <w:noProof/>
            <w:lang w:val="zh-CN"/>
          </w:rPr>
          <w:t>1</w:t>
        </w:r>
        <w:r>
          <w:fldChar w:fldCharType="end"/>
        </w:r>
      </w:p>
    </w:sdtContent>
  </w:sdt>
  <w:p w:rsidR="00500658" w:rsidRDefault="00500658">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34A70" w:rsidRDefault="00B34A70" w:rsidP="00500658">
      <w:r>
        <w:separator/>
      </w:r>
    </w:p>
  </w:footnote>
  <w:footnote w:type="continuationSeparator" w:id="0">
    <w:p w:rsidR="00B34A70" w:rsidRDefault="00B34A70" w:rsidP="0050065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E472C"/>
    <w:rsid w:val="000054BA"/>
    <w:rsid w:val="000A0BCD"/>
    <w:rsid w:val="000D5206"/>
    <w:rsid w:val="00106A5D"/>
    <w:rsid w:val="001151B9"/>
    <w:rsid w:val="00185C2C"/>
    <w:rsid w:val="001D78E8"/>
    <w:rsid w:val="00246C01"/>
    <w:rsid w:val="002820F2"/>
    <w:rsid w:val="002B506D"/>
    <w:rsid w:val="00311993"/>
    <w:rsid w:val="00366A37"/>
    <w:rsid w:val="00377483"/>
    <w:rsid w:val="003A11D2"/>
    <w:rsid w:val="003B11DA"/>
    <w:rsid w:val="003D23D4"/>
    <w:rsid w:val="00451EA6"/>
    <w:rsid w:val="00475242"/>
    <w:rsid w:val="004B2A0D"/>
    <w:rsid w:val="004C3B40"/>
    <w:rsid w:val="004E2C39"/>
    <w:rsid w:val="00500658"/>
    <w:rsid w:val="005B18F6"/>
    <w:rsid w:val="005D7FBD"/>
    <w:rsid w:val="005E0975"/>
    <w:rsid w:val="006148A5"/>
    <w:rsid w:val="00633F35"/>
    <w:rsid w:val="0065234A"/>
    <w:rsid w:val="006700CA"/>
    <w:rsid w:val="00674723"/>
    <w:rsid w:val="006A42FD"/>
    <w:rsid w:val="006A5B56"/>
    <w:rsid w:val="006B1A04"/>
    <w:rsid w:val="006C7DEA"/>
    <w:rsid w:val="006D7E06"/>
    <w:rsid w:val="006F7851"/>
    <w:rsid w:val="00711F33"/>
    <w:rsid w:val="00740FD5"/>
    <w:rsid w:val="00761052"/>
    <w:rsid w:val="00765180"/>
    <w:rsid w:val="00791B74"/>
    <w:rsid w:val="007A5152"/>
    <w:rsid w:val="007B30BA"/>
    <w:rsid w:val="007C409A"/>
    <w:rsid w:val="00861DF8"/>
    <w:rsid w:val="008765C0"/>
    <w:rsid w:val="008A0D6C"/>
    <w:rsid w:val="0090693B"/>
    <w:rsid w:val="00957F3C"/>
    <w:rsid w:val="009645A6"/>
    <w:rsid w:val="00990BC4"/>
    <w:rsid w:val="00A06495"/>
    <w:rsid w:val="00A47908"/>
    <w:rsid w:val="00AD3F35"/>
    <w:rsid w:val="00AE63CC"/>
    <w:rsid w:val="00B06AAD"/>
    <w:rsid w:val="00B34A70"/>
    <w:rsid w:val="00B760AB"/>
    <w:rsid w:val="00BE4191"/>
    <w:rsid w:val="00BE6107"/>
    <w:rsid w:val="00C221CC"/>
    <w:rsid w:val="00C2533B"/>
    <w:rsid w:val="00C54D03"/>
    <w:rsid w:val="00C77678"/>
    <w:rsid w:val="00CB49C6"/>
    <w:rsid w:val="00D004B0"/>
    <w:rsid w:val="00D2388F"/>
    <w:rsid w:val="00D24E3A"/>
    <w:rsid w:val="00D332D2"/>
    <w:rsid w:val="00DC5E92"/>
    <w:rsid w:val="00DD2638"/>
    <w:rsid w:val="00DD61F4"/>
    <w:rsid w:val="00E07527"/>
    <w:rsid w:val="00E43052"/>
    <w:rsid w:val="00E94110"/>
    <w:rsid w:val="00EA364F"/>
    <w:rsid w:val="00EB34FE"/>
    <w:rsid w:val="00EE472C"/>
    <w:rsid w:val="00F44E89"/>
    <w:rsid w:val="00F55AC3"/>
    <w:rsid w:val="00FE4A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13BAE112-3CC8-4550-98E5-0D5A6AA07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nhideWhenUsed="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C77678"/>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rsid w:val="00C77678"/>
    <w:pPr>
      <w:spacing w:beforeAutospacing="1" w:afterAutospacing="1"/>
      <w:jc w:val="left"/>
      <w:outlineLvl w:val="0"/>
    </w:pPr>
    <w:rPr>
      <w:rFonts w:ascii="宋体" w:eastAsia="宋体" w:hAnsi="宋体" w:cs="Times New Roman" w:hint="eastAsia"/>
      <w:b/>
      <w:bCs/>
      <w:kern w:val="44"/>
      <w:sz w:val="48"/>
      <w:szCs w:val="48"/>
    </w:rPr>
  </w:style>
  <w:style w:type="paragraph" w:styleId="3">
    <w:name w:val="heading 3"/>
    <w:basedOn w:val="a"/>
    <w:next w:val="a"/>
    <w:link w:val="30"/>
    <w:unhideWhenUsed/>
    <w:qFormat/>
    <w:rsid w:val="00C77678"/>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note text"/>
    <w:basedOn w:val="a"/>
    <w:uiPriority w:val="99"/>
    <w:unhideWhenUsed/>
    <w:qFormat/>
    <w:rsid w:val="00C77678"/>
    <w:pPr>
      <w:snapToGrid w:val="0"/>
      <w:jc w:val="left"/>
    </w:pPr>
    <w:rPr>
      <w:sz w:val="18"/>
      <w:szCs w:val="18"/>
    </w:rPr>
  </w:style>
  <w:style w:type="paragraph" w:styleId="a4">
    <w:name w:val="footer"/>
    <w:basedOn w:val="a"/>
    <w:link w:val="a5"/>
    <w:uiPriority w:val="99"/>
    <w:qFormat/>
    <w:rsid w:val="00C77678"/>
    <w:pPr>
      <w:tabs>
        <w:tab w:val="center" w:pos="4153"/>
        <w:tab w:val="right" w:pos="8306"/>
      </w:tabs>
      <w:snapToGrid w:val="0"/>
      <w:jc w:val="left"/>
    </w:pPr>
    <w:rPr>
      <w:sz w:val="18"/>
      <w:szCs w:val="18"/>
    </w:rPr>
  </w:style>
  <w:style w:type="paragraph" w:styleId="a6">
    <w:name w:val="header"/>
    <w:basedOn w:val="a"/>
    <w:link w:val="a7"/>
    <w:qFormat/>
    <w:rsid w:val="00C77678"/>
    <w:pPr>
      <w:pBdr>
        <w:bottom w:val="single" w:sz="6" w:space="1" w:color="auto"/>
      </w:pBdr>
      <w:tabs>
        <w:tab w:val="center" w:pos="4153"/>
        <w:tab w:val="right" w:pos="8306"/>
      </w:tabs>
      <w:snapToGrid w:val="0"/>
      <w:jc w:val="center"/>
    </w:pPr>
    <w:rPr>
      <w:sz w:val="18"/>
      <w:szCs w:val="18"/>
    </w:rPr>
  </w:style>
  <w:style w:type="paragraph" w:styleId="a8">
    <w:name w:val="Normal (Web)"/>
    <w:basedOn w:val="a"/>
    <w:qFormat/>
    <w:rsid w:val="00C77678"/>
    <w:pPr>
      <w:spacing w:beforeAutospacing="1" w:afterAutospacing="1"/>
      <w:jc w:val="left"/>
    </w:pPr>
    <w:rPr>
      <w:rFonts w:cs="Times New Roman"/>
      <w:kern w:val="0"/>
      <w:sz w:val="24"/>
    </w:rPr>
  </w:style>
  <w:style w:type="paragraph" w:styleId="a9">
    <w:name w:val="Plain Text"/>
    <w:basedOn w:val="a"/>
    <w:link w:val="aa"/>
    <w:qFormat/>
    <w:rsid w:val="00C77678"/>
    <w:rPr>
      <w:rFonts w:ascii="宋体" w:eastAsia="宋体" w:hAnsi="Courier New" w:cs="Courier New"/>
      <w:szCs w:val="21"/>
    </w:rPr>
  </w:style>
  <w:style w:type="character" w:customStyle="1" w:styleId="30">
    <w:name w:val="标题 3 字符"/>
    <w:basedOn w:val="a1"/>
    <w:link w:val="3"/>
    <w:semiHidden/>
    <w:qFormat/>
    <w:rsid w:val="00C77678"/>
    <w:rPr>
      <w:rFonts w:asciiTheme="minorHAnsi" w:eastAsiaTheme="minorEastAsia" w:hAnsiTheme="minorHAnsi" w:cstheme="minorBidi"/>
      <w:b/>
      <w:bCs/>
      <w:kern w:val="2"/>
      <w:sz w:val="32"/>
      <w:szCs w:val="32"/>
    </w:rPr>
  </w:style>
  <w:style w:type="paragraph" w:customStyle="1" w:styleId="10">
    <w:name w:val="列表段落1"/>
    <w:basedOn w:val="a"/>
    <w:uiPriority w:val="99"/>
    <w:qFormat/>
    <w:rsid w:val="00C77678"/>
    <w:pPr>
      <w:ind w:firstLineChars="200" w:firstLine="420"/>
    </w:pPr>
  </w:style>
  <w:style w:type="character" w:customStyle="1" w:styleId="a7">
    <w:name w:val="页眉 字符"/>
    <w:basedOn w:val="a1"/>
    <w:link w:val="a6"/>
    <w:qFormat/>
    <w:rsid w:val="00C77678"/>
    <w:rPr>
      <w:rFonts w:asciiTheme="minorHAnsi" w:eastAsiaTheme="minorEastAsia" w:hAnsiTheme="minorHAnsi" w:cstheme="minorBidi"/>
      <w:kern w:val="2"/>
      <w:sz w:val="18"/>
      <w:szCs w:val="18"/>
    </w:rPr>
  </w:style>
  <w:style w:type="character" w:customStyle="1" w:styleId="a5">
    <w:name w:val="页脚 字符"/>
    <w:basedOn w:val="a1"/>
    <w:link w:val="a4"/>
    <w:uiPriority w:val="99"/>
    <w:qFormat/>
    <w:rsid w:val="00C77678"/>
    <w:rPr>
      <w:rFonts w:asciiTheme="minorHAnsi" w:eastAsiaTheme="minorEastAsia" w:hAnsiTheme="minorHAnsi" w:cstheme="minorBidi"/>
      <w:kern w:val="2"/>
      <w:sz w:val="18"/>
      <w:szCs w:val="18"/>
    </w:rPr>
  </w:style>
  <w:style w:type="character" w:customStyle="1" w:styleId="aa">
    <w:name w:val="纯文本 字符"/>
    <w:basedOn w:val="a1"/>
    <w:link w:val="a9"/>
    <w:qFormat/>
    <w:rsid w:val="00C77678"/>
    <w:rPr>
      <w:rFonts w:ascii="宋体" w:hAnsi="Courier New" w:cs="Courier New"/>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5</Pages>
  <Words>499</Words>
  <Characters>2848</Characters>
  <Application>Microsoft Office Word</Application>
  <DocSecurity>0</DocSecurity>
  <Lines>23</Lines>
  <Paragraphs>6</Paragraphs>
  <ScaleCrop>false</ScaleCrop>
  <Company/>
  <LinksUpToDate>false</LinksUpToDate>
  <CharactersWithSpaces>3341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tiramisu</dc:creator>
  <cp:lastModifiedBy>zx</cp:lastModifiedBy>
  <cp:revision>129</cp:revision>
  <cp:lastPrinted>2023-08-01T16:35:00Z</cp:lastPrinted>
  <dcterms:created xsi:type="dcterms:W3CDTF">2023-10-09T11:14:00Z</dcterms:created>
  <dcterms:modified xsi:type="dcterms:W3CDTF">2024-03-26T11:20:00Z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3081-12.1.1</vt:lpwstr>
  </property>
  <property fmtid="{D5CDD505-2E9C-101B-9397-08002B2CF9AE}" pid="3" name="ICV">
    <vt:lpwstr>25BF965947846E0DDF11D2649EACF248_33</vt:lpwstr>
  </property>
</Properties>
</file>